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</w:pPr>
      <w:r>
        <w:t>项目介绍</w:t>
      </w:r>
    </w:p>
    <w:p>
      <w:pPr>
        <w:pStyle w:val="3"/>
        <w:keepNext w:val="0"/>
        <w:keepLines w:val="0"/>
        <w:widowControl/>
        <w:suppressLineNumbers w:val="0"/>
      </w:pPr>
      <w:r>
        <w:t>简要背景</w:t>
      </w:r>
    </w:p>
    <w:p>
      <w:pPr>
        <w:pStyle w:val="6"/>
        <w:keepNext w:val="0"/>
        <w:keepLines w:val="0"/>
        <w:widowControl/>
        <w:suppressLineNumbers w:val="0"/>
      </w:pPr>
      <w:r>
        <w:t>校园安全一直是各大高校关注的重要问题之一。为了提高校园监控的效率和准确性，开发了一款基于PyQt和OpenCV的校园监控系统。该系统通过调用API实现车辆检测和人员检测，旨在帮助学校更好地管理校园安全，及时发现和处理潜在的安全隐患。</w:t>
      </w:r>
    </w:p>
    <w:p>
      <w:pPr>
        <w:pStyle w:val="3"/>
        <w:keepNext w:val="0"/>
        <w:keepLines w:val="0"/>
        <w:widowControl/>
        <w:suppressLineNumbers w:val="0"/>
      </w:pPr>
      <w:r>
        <w:t>功能介绍</w:t>
      </w:r>
    </w:p>
    <w:p>
      <w:pPr>
        <w:pStyle w:val="6"/>
        <w:keepNext w:val="0"/>
        <w:keepLines w:val="0"/>
        <w:widowControl/>
        <w:suppressLineNumbers w:val="0"/>
        <w:ind w:left="720"/>
      </w:pPr>
      <w:r>
        <w:rPr>
          <w:rStyle w:val="9"/>
        </w:rPr>
        <w:t>车辆检测</w:t>
      </w:r>
      <w:r>
        <w:t>：</w:t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1440" w:hanging="360"/>
      </w:pPr>
      <w:r>
        <w:t>利用摄像头实时捕捉校园内的视频流。</w:t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1440" w:hanging="360"/>
      </w:pPr>
      <w:r>
        <w:t>通过API进行车辆检测，识别并统计不同类型的车辆（如小汽车、卡车、巴士、摩托车和三轮车）。</w:t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1440" w:hanging="360"/>
      </w:pPr>
      <w:r>
        <w:t>在视频帧中标注检测到的车辆类型和数量。</w:t>
      </w:r>
    </w:p>
    <w:p>
      <w:pPr>
        <w:pStyle w:val="6"/>
        <w:keepNext w:val="0"/>
        <w:keepLines w:val="0"/>
        <w:widowControl/>
        <w:suppressLineNumbers w:val="0"/>
        <w:ind w:left="720"/>
      </w:pPr>
      <w:r>
        <w:rPr>
          <w:rStyle w:val="9"/>
        </w:rPr>
        <w:t>人员检测</w:t>
      </w:r>
      <w:r>
        <w:t>：</w:t>
      </w: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利用摄像头实时捕捉校园内的视频流。</w:t>
      </w: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通过API进行行人检测，识别并统计行人数量。</w:t>
      </w:r>
    </w:p>
    <w:p>
      <w:pPr>
        <w:keepNext w:val="0"/>
        <w:keepLines w:val="0"/>
        <w:widowControl/>
        <w:numPr>
          <w:ilvl w:val="1"/>
          <w:numId w:val="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在视频帧中标注检测到的行人数量。</w:t>
      </w:r>
    </w:p>
    <w:p>
      <w:pPr>
        <w:pStyle w:val="6"/>
        <w:keepNext w:val="0"/>
        <w:keepLines w:val="0"/>
        <w:widowControl/>
        <w:suppressLineNumbers w:val="0"/>
        <w:ind w:left="720"/>
      </w:pPr>
      <w:r>
        <w:rPr>
          <w:rStyle w:val="9"/>
        </w:rPr>
        <w:t>主界面</w:t>
      </w:r>
      <w:r>
        <w:t>：</w:t>
      </w:r>
    </w:p>
    <w:p>
      <w:pPr>
        <w:keepNext w:val="0"/>
        <w:keepLines w:val="0"/>
        <w:widowControl/>
        <w:numPr>
          <w:ilvl w:val="1"/>
          <w:numId w:val="3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友好的用户界面，便于操作和监控。</w:t>
      </w:r>
    </w:p>
    <w:p>
      <w:pPr>
        <w:keepNext w:val="0"/>
        <w:keepLines w:val="0"/>
        <w:widowControl/>
        <w:numPr>
          <w:ilvl w:val="1"/>
          <w:numId w:val="3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可切换到车辆检测和人员检测界面。</w:t>
      </w:r>
    </w:p>
    <w:p>
      <w:pPr>
        <w:keepNext w:val="0"/>
        <w:keepLines w:val="0"/>
        <w:widowControl/>
        <w:numPr>
          <w:ilvl w:val="1"/>
          <w:numId w:val="3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显示系统Logo和背景图片，提升用户体验。</w:t>
      </w:r>
    </w:p>
    <w:p>
      <w:pPr>
        <w:pStyle w:val="3"/>
        <w:keepNext w:val="0"/>
        <w:keepLines w:val="0"/>
        <w:widowControl/>
        <w:suppressLineNumbers w:val="0"/>
      </w:pPr>
      <w:r>
        <w:t>使用场景</w:t>
      </w:r>
    </w:p>
    <w:p>
      <w:pPr>
        <w:pStyle w:val="6"/>
        <w:keepNext w:val="0"/>
        <w:keepLines w:val="0"/>
        <w:widowControl/>
        <w:suppressLineNumbers w:val="0"/>
        <w:ind w:left="720"/>
      </w:pPr>
      <w:r>
        <w:rPr>
          <w:rStyle w:val="9"/>
        </w:rPr>
        <w:t>校园安保</w:t>
      </w:r>
      <w:r>
        <w:t>：</w:t>
      </w:r>
    </w:p>
    <w:p>
      <w:pPr>
        <w:keepNext w:val="0"/>
        <w:keepLines w:val="0"/>
        <w:widowControl/>
        <w:numPr>
          <w:ilvl w:val="1"/>
          <w:numId w:val="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安保人员可以通过该系统实时监控校园内的车辆和行人流量，及时发现异常情况。</w:t>
      </w:r>
    </w:p>
    <w:p>
      <w:pPr>
        <w:keepNext w:val="0"/>
        <w:keepLines w:val="0"/>
        <w:widowControl/>
        <w:numPr>
          <w:ilvl w:val="1"/>
          <w:numId w:val="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统计分析不同时间段的车辆和人员数量，优化安保资源的配置。</w:t>
      </w:r>
    </w:p>
    <w:p>
      <w:pPr>
        <w:pStyle w:val="6"/>
        <w:keepNext w:val="0"/>
        <w:keepLines w:val="0"/>
        <w:widowControl/>
        <w:suppressLineNumbers w:val="0"/>
        <w:ind w:left="720"/>
      </w:pPr>
      <w:r>
        <w:rPr>
          <w:rStyle w:val="9"/>
        </w:rPr>
        <w:t>交通管理</w:t>
      </w:r>
      <w:r>
        <w:t>：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1440" w:hanging="360"/>
      </w:pPr>
    </w:p>
    <w:p>
      <w:pPr>
        <w:keepNext w:val="0"/>
        <w:keepLines w:val="0"/>
        <w:widowControl/>
        <w:numPr>
          <w:ilvl w:val="1"/>
          <w:numId w:val="6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学校管理部门可以通过该系统监控校园内的交通情况，及时疏导交通，避免拥堵。</w:t>
      </w:r>
    </w:p>
    <w:p>
      <w:pPr>
        <w:keepNext w:val="0"/>
        <w:keepLines w:val="0"/>
        <w:widowControl/>
        <w:numPr>
          <w:ilvl w:val="1"/>
          <w:numId w:val="6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统计分析校园内的车辆类型和数量，为制定校园交通规划提供数据支持。</w:t>
      </w:r>
    </w:p>
    <w:p>
      <w:pPr>
        <w:pStyle w:val="6"/>
        <w:keepNext w:val="0"/>
        <w:keepLines w:val="0"/>
        <w:widowControl/>
        <w:suppressLineNumbers w:val="0"/>
      </w:pPr>
      <w:r>
        <w:t>通过该系统的部署和使用，能够显著提高校园安全管理的效率和准确性，为创建平安校园提供有力的技术支持。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功能结构图：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6256655" cy="4606925"/>
            <wp:effectExtent l="0" t="0" r="10795" b="317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56655" cy="460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eastAsia" w:eastAsiaTheme="minor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流程图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6541135" cy="3939540"/>
            <wp:effectExtent l="0" t="0" r="12065" b="381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41135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技术结构</w:t>
      </w:r>
    </w:p>
    <w:p>
      <w:pPr>
        <w:pStyle w:val="4"/>
        <w:keepNext w:val="0"/>
        <w:keepLines w:val="0"/>
        <w:widowControl/>
        <w:suppressLineNumbers w:val="0"/>
      </w:pPr>
      <w:r>
        <w:t>1. 应用程序结构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main.py</w:t>
      </w:r>
      <w:r>
        <w:t>：主程序入口，启动应用程序并显示主界面。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data/</w:t>
      </w:r>
      <w:r>
        <w:t>：存放资源文件（背景图片、Logo、视频文件）。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detection/</w:t>
      </w:r>
      <w:r>
        <w:t>：检测模块，包括车辆检测和行人检测。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Preprocessing/</w:t>
      </w:r>
      <w:r>
        <w:t>：预处理模块，负责视频捕获。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ui/</w:t>
      </w:r>
      <w:r>
        <w:t>：用户界面模块，包括主界面、车辆检测界面和行人检测界面。</w:t>
      </w:r>
    </w:p>
    <w:p>
      <w:pPr>
        <w:pStyle w:val="4"/>
        <w:keepNext w:val="0"/>
        <w:keepLines w:val="0"/>
        <w:widowControl/>
        <w:suppressLineNumbers w:val="0"/>
      </w:pPr>
      <w:r>
        <w:t>2. 模块结构和功能</w:t>
      </w:r>
    </w:p>
    <w:p>
      <w:pPr>
        <w:pStyle w:val="6"/>
        <w:keepNext w:val="0"/>
        <w:keepLines w:val="0"/>
        <w:widowControl/>
        <w:suppressLineNumbers w:val="0"/>
        <w:ind w:left="720"/>
      </w:pPr>
      <w:r>
        <w:rPr>
          <w:rStyle w:val="9"/>
        </w:rPr>
        <w:t>主程序入口 (main.py)</w:t>
      </w:r>
    </w:p>
    <w:p>
      <w:pPr>
        <w:keepNext w:val="0"/>
        <w:keepLines w:val="0"/>
        <w:widowControl/>
        <w:numPr>
          <w:ilvl w:val="1"/>
          <w:numId w:val="7"/>
        </w:numPr>
        <w:suppressLineNumbers w:val="0"/>
        <w:spacing w:before="0" w:beforeAutospacing="1" w:after="0" w:afterAutospacing="1"/>
        <w:ind w:left="1440" w:hanging="360"/>
      </w:pPr>
      <w:r>
        <w:t>负责启动应用程序，创建并显示主界面。</w:t>
      </w:r>
    </w:p>
    <w:p>
      <w:pPr>
        <w:keepNext w:val="0"/>
        <w:keepLines w:val="0"/>
        <w:widowControl/>
        <w:numPr>
          <w:ilvl w:val="1"/>
          <w:numId w:val="7"/>
        </w:numPr>
        <w:suppressLineNumbers w:val="0"/>
        <w:spacing w:before="0" w:beforeAutospacing="1" w:after="0" w:afterAutospacing="1"/>
        <w:ind w:left="1440" w:hanging="360"/>
      </w:pPr>
      <w:r>
        <w:t xml:space="preserve">调用 </w:t>
      </w:r>
      <w:r>
        <w:rPr>
          <w:rStyle w:val="10"/>
        </w:rPr>
        <w:t>QApplication</w:t>
      </w:r>
      <w:r>
        <w:t xml:space="preserve"> 类来管理应用程序的主事件循环。</w:t>
      </w:r>
    </w:p>
    <w:p>
      <w:pPr>
        <w:keepNext w:val="0"/>
        <w:keepLines w:val="0"/>
        <w:widowControl/>
        <w:numPr>
          <w:ilvl w:val="1"/>
          <w:numId w:val="7"/>
        </w:numPr>
        <w:suppressLineNumbers w:val="0"/>
        <w:spacing w:before="0" w:beforeAutospacing="1" w:after="0" w:afterAutospacing="1"/>
        <w:ind w:left="1440" w:hanging="360"/>
      </w:pPr>
      <w:r>
        <w:t xml:space="preserve">创建 </w:t>
      </w:r>
      <w:r>
        <w:rPr>
          <w:rStyle w:val="10"/>
        </w:rPr>
        <w:t>MainWindow</w:t>
      </w:r>
      <w:r>
        <w:t xml:space="preserve"> 实例并显示。</w:t>
      </w:r>
    </w:p>
    <w:p>
      <w:pPr>
        <w:pStyle w:val="6"/>
        <w:keepNext w:val="0"/>
        <w:keepLines w:val="0"/>
        <w:widowControl/>
        <w:suppressLineNumbers w:val="0"/>
        <w:ind w:left="720"/>
      </w:pPr>
      <w:r>
        <w:rPr>
          <w:rStyle w:val="9"/>
        </w:rPr>
        <w:t>数据文件夹 (data/)</w:t>
      </w:r>
    </w:p>
    <w:p>
      <w:pPr>
        <w:keepNext w:val="0"/>
        <w:keepLines w:val="0"/>
        <w:widowControl/>
        <w:numPr>
          <w:ilvl w:val="1"/>
          <w:numId w:val="8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存储系统所需的资源文件，包括背景图片 (</w:t>
      </w:r>
      <w:r>
        <w:rPr>
          <w:rStyle w:val="10"/>
        </w:rPr>
        <w:t>bg.jpg</w:t>
      </w:r>
      <w:r>
        <w:t>)、Logo图片 (</w:t>
      </w:r>
      <w:r>
        <w:rPr>
          <w:rStyle w:val="10"/>
        </w:rPr>
        <w:t>logo.png</w:t>
      </w:r>
      <w:r>
        <w:t>) 和视频文件 (</w:t>
      </w:r>
      <w:r>
        <w:rPr>
          <w:rStyle w:val="10"/>
        </w:rPr>
        <w:t>vd1.mp4</w:t>
      </w:r>
      <w:r>
        <w:t xml:space="preserve"> 和 </w:t>
      </w:r>
      <w:r>
        <w:rPr>
          <w:rStyle w:val="10"/>
        </w:rPr>
        <w:t>vd4.mp4</w:t>
      </w:r>
      <w:r>
        <w:t>)。</w:t>
      </w:r>
    </w:p>
    <w:p>
      <w:pPr>
        <w:pStyle w:val="6"/>
        <w:keepNext w:val="0"/>
        <w:keepLines w:val="0"/>
        <w:widowControl/>
        <w:suppressLineNumbers w:val="0"/>
        <w:ind w:left="720"/>
      </w:pPr>
      <w:r>
        <w:rPr>
          <w:rStyle w:val="9"/>
        </w:rPr>
        <w:t>检测模块 (detection/)</w:t>
      </w:r>
    </w:p>
    <w:p>
      <w:pPr>
        <w:keepNext w:val="0"/>
        <w:keepLines w:val="0"/>
        <w:widowControl/>
        <w:numPr>
          <w:ilvl w:val="1"/>
          <w:numId w:val="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9"/>
        </w:rPr>
        <w:t>vehicle_detection.py</w:t>
      </w:r>
      <w:r>
        <w:t>：</w:t>
      </w:r>
    </w:p>
    <w:p>
      <w:pPr>
        <w:keepNext w:val="0"/>
        <w:keepLines w:val="0"/>
        <w:widowControl/>
        <w:numPr>
          <w:ilvl w:val="2"/>
          <w:numId w:val="7"/>
        </w:numPr>
        <w:suppressLineNumbers w:val="0"/>
        <w:spacing w:before="0" w:beforeAutospacing="1" w:after="0" w:afterAutospacing="1"/>
        <w:ind w:left="2160" w:hanging="360"/>
      </w:pPr>
      <w:r>
        <w:t>调用百度API进行车辆检测。</w:t>
      </w:r>
    </w:p>
    <w:p>
      <w:pPr>
        <w:keepNext w:val="0"/>
        <w:keepLines w:val="0"/>
        <w:widowControl/>
        <w:numPr>
          <w:ilvl w:val="2"/>
          <w:numId w:val="7"/>
        </w:numPr>
        <w:suppressLineNumbers w:val="0"/>
        <w:spacing w:before="0" w:beforeAutospacing="1" w:after="0" w:afterAutospacing="1"/>
        <w:ind w:left="2160" w:hanging="360"/>
      </w:pPr>
      <w:r>
        <w:t>使用 OpenCV 处理视频帧，绘制检测到的车辆边界框，统计车辆数量和类型。</w:t>
      </w:r>
    </w:p>
    <w:p>
      <w:pPr>
        <w:keepNext w:val="0"/>
        <w:keepLines w:val="0"/>
        <w:widowControl/>
        <w:numPr>
          <w:ilvl w:val="1"/>
          <w:numId w:val="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9"/>
        </w:rPr>
        <w:t>person_detection.py</w:t>
      </w:r>
      <w:r>
        <w:t>：</w:t>
      </w:r>
    </w:p>
    <w:p>
      <w:pPr>
        <w:keepNext w:val="0"/>
        <w:keepLines w:val="0"/>
        <w:widowControl/>
        <w:numPr>
          <w:ilvl w:val="2"/>
          <w:numId w:val="8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调用百度API进行行人检测。</w:t>
      </w:r>
    </w:p>
    <w:p>
      <w:pPr>
        <w:keepNext w:val="0"/>
        <w:keepLines w:val="0"/>
        <w:widowControl/>
        <w:numPr>
          <w:ilvl w:val="2"/>
          <w:numId w:val="8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返回检测到的行人数。</w:t>
      </w:r>
    </w:p>
    <w:p>
      <w:pPr>
        <w:pStyle w:val="6"/>
        <w:keepNext w:val="0"/>
        <w:keepLines w:val="0"/>
        <w:widowControl/>
        <w:suppressLineNumbers w:val="0"/>
        <w:ind w:left="720"/>
      </w:pPr>
      <w:r>
        <w:rPr>
          <w:rStyle w:val="9"/>
        </w:rPr>
        <w:t>预处理模块 (Preprocessing/)</w:t>
      </w:r>
    </w:p>
    <w:p>
      <w:pPr>
        <w:keepNext w:val="0"/>
        <w:keepLines w:val="0"/>
        <w:widowControl/>
        <w:numPr>
          <w:ilvl w:val="1"/>
          <w:numId w:val="10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9"/>
        </w:rPr>
        <w:t>video_capture.py</w:t>
      </w:r>
      <w:r>
        <w:t>：</w:t>
      </w:r>
    </w:p>
    <w:p>
      <w:pPr>
        <w:keepNext w:val="0"/>
        <w:keepLines w:val="0"/>
        <w:widowControl/>
        <w:numPr>
          <w:ilvl w:val="2"/>
          <w:numId w:val="9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负责视频捕获，从视频文件中读取视频帧。</w:t>
      </w:r>
    </w:p>
    <w:p>
      <w:pPr>
        <w:keepNext w:val="0"/>
        <w:keepLines w:val="0"/>
        <w:widowControl/>
        <w:numPr>
          <w:ilvl w:val="2"/>
          <w:numId w:val="9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根据用户选择的检测模式（车辆或行人）调用相应的检测模块。</w:t>
      </w:r>
    </w:p>
    <w:p>
      <w:pPr>
        <w:keepNext w:val="0"/>
        <w:keepLines w:val="0"/>
        <w:widowControl/>
        <w:numPr>
          <w:ilvl w:val="2"/>
          <w:numId w:val="9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 xml:space="preserve">使用 PyQt 的 </w:t>
      </w:r>
      <w:r>
        <w:rPr>
          <w:rStyle w:val="10"/>
        </w:rPr>
        <w:t>QThread</w:t>
      </w:r>
      <w:r>
        <w:t xml:space="preserve"> 类实现多线程，发送处理后的视频帧和检测结果到界面进行显示。</w:t>
      </w:r>
    </w:p>
    <w:p>
      <w:pPr>
        <w:pStyle w:val="6"/>
        <w:keepNext w:val="0"/>
        <w:keepLines w:val="0"/>
        <w:widowControl/>
        <w:suppressLineNumbers w:val="0"/>
        <w:ind w:left="720"/>
      </w:pPr>
      <w:r>
        <w:rPr>
          <w:rStyle w:val="9"/>
        </w:rPr>
        <w:t>用户界面模块 (ui/)</w:t>
      </w:r>
    </w:p>
    <w:p>
      <w:pPr>
        <w:keepNext w:val="0"/>
        <w:keepLines w:val="0"/>
        <w:widowControl/>
        <w:numPr>
          <w:ilvl w:val="1"/>
          <w:numId w:val="11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9"/>
        </w:rPr>
        <w:t>main_window.py</w:t>
      </w:r>
      <w:r>
        <w:t>：</w:t>
      </w:r>
    </w:p>
    <w:p>
      <w:pPr>
        <w:keepNext w:val="0"/>
        <w:keepLines w:val="0"/>
        <w:widowControl/>
        <w:numPr>
          <w:ilvl w:val="2"/>
          <w:numId w:val="10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主界面，显示背景图片和Logo。</w:t>
      </w:r>
    </w:p>
    <w:p>
      <w:pPr>
        <w:keepNext w:val="0"/>
        <w:keepLines w:val="0"/>
        <w:widowControl/>
        <w:numPr>
          <w:ilvl w:val="2"/>
          <w:numId w:val="10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包含两个按钮：“车辆检测”和“行人检测”。</w:t>
      </w:r>
    </w:p>
    <w:p>
      <w:pPr>
        <w:keepNext w:val="0"/>
        <w:keepLines w:val="0"/>
        <w:widowControl/>
        <w:numPr>
          <w:ilvl w:val="2"/>
          <w:numId w:val="10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点击按钮切换到相应的检测界面。</w:t>
      </w:r>
    </w:p>
    <w:p>
      <w:pPr>
        <w:keepNext w:val="0"/>
        <w:keepLines w:val="0"/>
        <w:widowControl/>
        <w:numPr>
          <w:ilvl w:val="1"/>
          <w:numId w:val="11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9"/>
        </w:rPr>
        <w:t>vehicle_window.py</w:t>
      </w:r>
      <w:r>
        <w:t>：</w:t>
      </w:r>
    </w:p>
    <w:p>
      <w:pPr>
        <w:keepNext w:val="0"/>
        <w:keepLines w:val="0"/>
        <w:widowControl/>
        <w:numPr>
          <w:ilvl w:val="2"/>
          <w:numId w:val="11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车辆检测界面，显示视频流和车辆检测结果（各类型车辆数量）。</w:t>
      </w:r>
    </w:p>
    <w:p>
      <w:pPr>
        <w:keepNext w:val="0"/>
        <w:keepLines w:val="0"/>
        <w:widowControl/>
        <w:numPr>
          <w:ilvl w:val="2"/>
          <w:numId w:val="11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包含开始/停止检测和返回主界面的按钮。</w:t>
      </w:r>
    </w:p>
    <w:p>
      <w:pPr>
        <w:keepNext w:val="0"/>
        <w:keepLines w:val="0"/>
        <w:widowControl/>
        <w:numPr>
          <w:ilvl w:val="1"/>
          <w:numId w:val="11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rPr>
          <w:rStyle w:val="9"/>
        </w:rPr>
        <w:t>person_window.py</w:t>
      </w:r>
      <w:r>
        <w:t>：</w:t>
      </w:r>
    </w:p>
    <w:p>
      <w:pPr>
        <w:keepNext w:val="0"/>
        <w:keepLines w:val="0"/>
        <w:widowControl/>
        <w:numPr>
          <w:ilvl w:val="2"/>
          <w:numId w:val="12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行人检测界面，显示视频流和行人检测结果（行人数）。</w:t>
      </w:r>
    </w:p>
    <w:p>
      <w:pPr>
        <w:keepNext w:val="0"/>
        <w:keepLines w:val="0"/>
        <w:widowControl/>
        <w:numPr>
          <w:ilvl w:val="2"/>
          <w:numId w:val="12"/>
        </w:numPr>
        <w:suppressLineNumbers w:val="0"/>
        <w:tabs>
          <w:tab w:val="left" w:pos="2160"/>
        </w:tabs>
        <w:spacing w:before="0" w:beforeAutospacing="1" w:after="0" w:afterAutospacing="1"/>
        <w:ind w:left="2160" w:hanging="360"/>
      </w:pPr>
      <w:r>
        <w:t>包含开始/停止检测和返回主界面的按钮。</w:t>
      </w:r>
    </w:p>
    <w:p>
      <w:pPr>
        <w:pStyle w:val="4"/>
        <w:keepNext w:val="0"/>
        <w:keepLines w:val="0"/>
        <w:widowControl/>
        <w:suppressLineNumbers w:val="0"/>
      </w:pPr>
      <w:r>
        <w:t>3. 技术栈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PyQt</w:t>
      </w:r>
      <w:r>
        <w:t>：用于创建桌面应用程序的用户界面。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OpenCV</w:t>
      </w:r>
      <w:r>
        <w:t>：用于视频处理和检测结果的绘制。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百度API</w:t>
      </w:r>
      <w:r>
        <w:t>：用于车辆检测和行人检测。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Python</w:t>
      </w:r>
      <w:r>
        <w:t>：作为主要的编程语言，整合各个模块。</w:t>
      </w:r>
    </w:p>
    <w:p>
      <w:pPr>
        <w:pStyle w:val="4"/>
        <w:keepNext w:val="0"/>
        <w:keepLines w:val="0"/>
        <w:widowControl/>
        <w:suppressLineNumbers w:val="0"/>
      </w:pPr>
      <w:r>
        <w:t>4. 工作流程</w:t>
      </w:r>
    </w:p>
    <w:p>
      <w:pPr>
        <w:pStyle w:val="6"/>
        <w:keepNext w:val="0"/>
        <w:keepLines w:val="0"/>
        <w:widowControl/>
        <w:suppressLineNumbers w:val="0"/>
        <w:ind w:left="720"/>
      </w:pPr>
      <w:r>
        <w:rPr>
          <w:rStyle w:val="9"/>
        </w:rPr>
        <w:t>启动应用程序</w:t>
      </w:r>
    </w:p>
    <w:p>
      <w:pPr>
        <w:keepNext w:val="0"/>
        <w:keepLines w:val="0"/>
        <w:widowControl/>
        <w:numPr>
          <w:ilvl w:val="1"/>
          <w:numId w:val="14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通过 </w:t>
      </w:r>
      <w:r>
        <w:rPr>
          <w:rStyle w:val="10"/>
        </w:rPr>
        <w:t>main.py</w:t>
      </w:r>
      <w:r>
        <w:t xml:space="preserve"> 启动，显示主界面。</w:t>
      </w:r>
    </w:p>
    <w:p>
      <w:pPr>
        <w:pStyle w:val="6"/>
        <w:keepNext w:val="0"/>
        <w:keepLines w:val="0"/>
        <w:widowControl/>
        <w:suppressLineNumbers w:val="0"/>
        <w:ind w:left="720"/>
      </w:pPr>
      <w:r>
        <w:rPr>
          <w:rStyle w:val="9"/>
        </w:rPr>
        <w:t>用户选择检测模式</w:t>
      </w:r>
    </w:p>
    <w:p>
      <w:pPr>
        <w:keepNext w:val="0"/>
        <w:keepLines w:val="0"/>
        <w:widowControl/>
        <w:numPr>
          <w:ilvl w:val="1"/>
          <w:numId w:val="15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点击“车辆检测”按钮或“行人检测”按钮，切换到相应的检测界面。</w:t>
      </w:r>
    </w:p>
    <w:p>
      <w:pPr>
        <w:pStyle w:val="6"/>
        <w:keepNext w:val="0"/>
        <w:keepLines w:val="0"/>
        <w:widowControl/>
        <w:suppressLineNumbers w:val="0"/>
        <w:ind w:left="720"/>
      </w:pPr>
      <w:r>
        <w:rPr>
          <w:rStyle w:val="9"/>
        </w:rPr>
        <w:t>视频捕获</w:t>
      </w:r>
    </w:p>
    <w:p>
      <w:pPr>
        <w:keepNext w:val="0"/>
        <w:keepLines w:val="0"/>
        <w:widowControl/>
        <w:numPr>
          <w:ilvl w:val="1"/>
          <w:numId w:val="16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调用 </w:t>
      </w:r>
      <w:r>
        <w:rPr>
          <w:rStyle w:val="10"/>
        </w:rPr>
        <w:t>video_capture.py</w:t>
      </w:r>
      <w:r>
        <w:t xml:space="preserve"> 捕获视频帧。</w:t>
      </w:r>
    </w:p>
    <w:p>
      <w:pPr>
        <w:pStyle w:val="6"/>
        <w:keepNext w:val="0"/>
        <w:keepLines w:val="0"/>
        <w:widowControl/>
        <w:suppressLineNumbers w:val="0"/>
        <w:ind w:left="720"/>
      </w:pPr>
      <w:r>
        <w:rPr>
          <w:rStyle w:val="9"/>
        </w:rPr>
        <w:t>调用检测模块</w:t>
      </w:r>
    </w:p>
    <w:p>
      <w:pPr>
        <w:keepNext w:val="0"/>
        <w:keepLines w:val="0"/>
        <w:widowControl/>
        <w:numPr>
          <w:ilvl w:val="1"/>
          <w:numId w:val="17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根据选择的检测模式，调用 </w:t>
      </w:r>
      <w:r>
        <w:rPr>
          <w:rStyle w:val="10"/>
        </w:rPr>
        <w:t>vehicle_detection.py</w:t>
      </w:r>
      <w:r>
        <w:t xml:space="preserve"> 或 </w:t>
      </w:r>
      <w:r>
        <w:rPr>
          <w:rStyle w:val="10"/>
        </w:rPr>
        <w:t>person_detection.py</w:t>
      </w:r>
      <w:r>
        <w:t xml:space="preserve"> 进行检测。</w:t>
      </w:r>
    </w:p>
    <w:p>
      <w:pPr>
        <w:pStyle w:val="6"/>
        <w:keepNext w:val="0"/>
        <w:keepLines w:val="0"/>
        <w:widowControl/>
        <w:suppressLineNumbers w:val="0"/>
        <w:ind w:left="720"/>
      </w:pPr>
      <w:r>
        <w:rPr>
          <w:rStyle w:val="9"/>
        </w:rPr>
        <w:t>显示检测结果</w:t>
      </w:r>
    </w:p>
    <w:p>
      <w:pPr>
        <w:keepNext w:val="0"/>
        <w:keepLines w:val="0"/>
        <w:widowControl/>
        <w:numPr>
          <w:ilvl w:val="1"/>
          <w:numId w:val="18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在检测界面显示视频流和检测结果（车辆数量及类型或行人数）。</w:t>
      </w:r>
    </w:p>
    <w:p>
      <w:pPr>
        <w:pStyle w:val="6"/>
        <w:keepNext w:val="0"/>
        <w:keepLines w:val="0"/>
        <w:widowControl/>
        <w:suppressLineNumbers w:val="0"/>
        <w:ind w:left="720"/>
      </w:pPr>
      <w:r>
        <w:rPr>
          <w:rStyle w:val="9"/>
        </w:rPr>
        <w:t>切换界面</w:t>
      </w:r>
    </w:p>
    <w:p>
      <w:pPr>
        <w:keepNext w:val="0"/>
        <w:keepLines w:val="0"/>
        <w:widowControl/>
        <w:numPr>
          <w:ilvl w:val="1"/>
          <w:numId w:val="19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用户可以点击“返回主界面”按钮返回主界面，或在检测界面间切换。</w:t>
      </w:r>
    </w:p>
    <w:p>
      <w:pPr>
        <w:pStyle w:val="6"/>
        <w:keepNext w:val="0"/>
        <w:keepLines w:val="0"/>
        <w:widowControl/>
        <w:suppressLineNumbers w:val="0"/>
      </w:pPr>
      <w:r>
        <w:t>通过上述技术结构，可以清晰了解校园监控系统的各个模块及其功能，实现车辆检测和行人检测的完整流程，从视频捕获、检测到结果显示，提供了全面的技术解决方案。</w:t>
      </w:r>
    </w:p>
    <w:p>
      <w:pPr>
        <w:pStyle w:val="6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界面设计：低保真原型图：</w:t>
      </w:r>
    </w:p>
    <w:p>
      <w:pPr>
        <w:pStyle w:val="6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（直接用的项目结果图）</w:t>
      </w:r>
    </w:p>
    <w:p>
      <w:pPr>
        <w:pStyle w:val="6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主界面</w:t>
      </w:r>
    </w:p>
    <w:p>
      <w:pPr>
        <w:pStyle w:val="6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9865" cy="4069715"/>
            <wp:effectExtent l="0" t="0" r="6985" b="698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6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车辆检测界面：</w:t>
      </w:r>
    </w:p>
    <w:p>
      <w:pPr>
        <w:pStyle w:val="6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9865" cy="4069715"/>
            <wp:effectExtent l="0" t="0" r="6985" b="698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6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进行车辆检测：</w:t>
      </w:r>
    </w:p>
    <w:p>
      <w:pPr>
        <w:pStyle w:val="6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9865" cy="4069715"/>
            <wp:effectExtent l="0" t="0" r="6985" b="698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6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行人检测界面：</w:t>
      </w:r>
    </w:p>
    <w:p>
      <w:pPr>
        <w:pStyle w:val="6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9865" cy="4069715"/>
            <wp:effectExtent l="0" t="0" r="6985" b="698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6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进行行人检测：</w:t>
      </w:r>
    </w:p>
    <w:p>
      <w:pPr>
        <w:pStyle w:val="6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69865" cy="4069715"/>
            <wp:effectExtent l="0" t="0" r="6985" b="698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6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总结</w:t>
      </w:r>
    </w:p>
    <w:p>
      <w:pPr>
        <w:pStyle w:val="6"/>
        <w:keepNext w:val="0"/>
        <w:keepLines w:val="0"/>
        <w:widowControl/>
        <w:suppressLineNumbers w:val="0"/>
      </w:pPr>
      <w:r>
        <w:t>本项目开发了一款基于PyQt和OpenCV的校园监控系统，旨在提升校园安全管理的效率和准确性。通过调用百度API，该系统实现了实时的车辆检测和行人检测功能，能够有效地监控校园内的交通和人员流动情况。</w:t>
      </w:r>
    </w:p>
    <w:p>
      <w:pPr>
        <w:pStyle w:val="4"/>
        <w:keepNext w:val="0"/>
        <w:keepLines w:val="0"/>
        <w:widowControl/>
        <w:suppressLineNumbers w:val="0"/>
      </w:pPr>
      <w:r>
        <w:t>项目特点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多功能检测</w:t>
      </w:r>
      <w:r>
        <w:t>：系统包括车辆检测和行人检测两大功能模块，能够同时满足不同的监控需求。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实时监控</w:t>
      </w:r>
      <w:r>
        <w:t>：利用视频捕获模块，实现了对视频流的实时处理和检测，提供了及时的监控数据。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友好界面</w:t>
      </w:r>
      <w:r>
        <w:t>：通过PyQt创建的用户界面直观、易用，使用户能够轻松切换和操作各功能模块。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高效检测</w:t>
      </w:r>
      <w:r>
        <w:t>：调用百度API进行车辆和行人的检测，结合OpenCV的图像处理能力，确保检测的准确性和高效性。</w:t>
      </w:r>
    </w:p>
    <w:p>
      <w:pPr>
        <w:pStyle w:val="4"/>
        <w:keepNext w:val="0"/>
        <w:keepLines w:val="0"/>
        <w:widowControl/>
        <w:suppressLineNumbers w:val="0"/>
      </w:pPr>
      <w:r>
        <w:t>技术结构</w:t>
      </w:r>
    </w:p>
    <w:p>
      <w:pPr>
        <w:pStyle w:val="6"/>
        <w:keepNext w:val="0"/>
        <w:keepLines w:val="0"/>
        <w:widowControl/>
        <w:suppressLineNumbers w:val="0"/>
      </w:pPr>
      <w:r>
        <w:t>项目采用模块化设计，各个功能模块独立但相互协作，包括主程序入口、数据存储、检测模块、预处理模块和用户界面模块。技术栈主要包括PyQt用于界面开发，OpenCV用于视频处理，百度API用于检测服务，整体采用Python编写。</w:t>
      </w:r>
    </w:p>
    <w:p>
      <w:pPr>
        <w:pStyle w:val="4"/>
        <w:keepNext w:val="0"/>
        <w:keepLines w:val="0"/>
        <w:widowControl/>
        <w:suppressLineNumbers w:val="0"/>
      </w:pPr>
      <w:r>
        <w:t>功能流程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spacing w:before="0" w:beforeAutospacing="1" w:after="0" w:afterAutospacing="1"/>
        <w:ind w:left="720" w:hanging="360"/>
      </w:pPr>
      <w:r>
        <w:t>用户启动应用程序，显示主界面。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spacing w:before="0" w:beforeAutospacing="1" w:after="0" w:afterAutospacing="1"/>
        <w:ind w:left="720" w:hanging="360"/>
      </w:pPr>
      <w:r>
        <w:t>用户选择检测模式（车辆检测或行人检测），系统切换到相应的检测界面。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spacing w:before="0" w:beforeAutospacing="1" w:after="0" w:afterAutospacing="1"/>
        <w:ind w:left="720" w:hanging="360"/>
      </w:pPr>
      <w:r>
        <w:t>视频捕获模块捕获视频帧并发送到检测模块。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spacing w:before="0" w:beforeAutospacing="1" w:after="0" w:afterAutospacing="1"/>
        <w:ind w:left="720" w:hanging="360"/>
      </w:pPr>
      <w:r>
        <w:t>检测模块调用百度API进行检测，并将结果显示在界面上。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spacing w:before="0" w:beforeAutospacing="1" w:after="0" w:afterAutospacing="1"/>
        <w:ind w:left="720" w:hanging="360"/>
      </w:pPr>
      <w:r>
        <w:t>用户可以切换检测模式或返回主界面进行其他操作。</w:t>
      </w:r>
    </w:p>
    <w:p>
      <w:pPr>
        <w:pStyle w:val="4"/>
        <w:keepNext w:val="0"/>
        <w:keepLines w:val="0"/>
        <w:widowControl/>
        <w:suppressLineNumbers w:val="0"/>
      </w:pPr>
      <w:r>
        <w:t>使用场景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校园安保</w:t>
      </w:r>
      <w:r>
        <w:t>：提高安保人员的监控效率，及时发现和处理异常情况。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交通管理</w:t>
      </w:r>
      <w:r>
        <w:t>：帮助学校管理部门监控和疏导校园内的交通。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spacing w:before="0" w:beforeAutospacing="1" w:after="0" w:afterAutospacing="1"/>
        <w:ind w:left="720" w:hanging="360"/>
      </w:pPr>
      <w:r>
        <w:rPr>
          <w:rStyle w:val="9"/>
        </w:rPr>
        <w:t>应急响应</w:t>
      </w:r>
      <w:r>
        <w:t>：在紧急事件发生时，快速定位和跟踪车辆和人员的位置，提高应急响应效率。</w:t>
      </w:r>
    </w:p>
    <w:p>
      <w:pPr>
        <w:pStyle w:val="4"/>
        <w:keepNext w:val="0"/>
        <w:keepLines w:val="0"/>
        <w:widowControl/>
        <w:suppressLineNumbers w:val="0"/>
      </w:pPr>
      <w:r>
        <w:t>项目展望</w:t>
      </w:r>
    </w:p>
    <w:p>
      <w:pPr>
        <w:pStyle w:val="6"/>
        <w:keepNext w:val="0"/>
        <w:keepLines w:val="0"/>
        <w:widowControl/>
        <w:suppressLineNumbers w:val="0"/>
      </w:pPr>
      <w:r>
        <w:t>未来，系统可以进一步扩展和优化，如增加更多检测类型、提高检测精度和速度、结合机器学习算法进行智能分析等，以满足更多场景的需求，进一步提升校园安全管理的能力。</w:t>
      </w:r>
    </w:p>
    <w:p>
      <w:pPr>
        <w:pStyle w:val="6"/>
        <w:keepNext w:val="0"/>
        <w:keepLines w:val="0"/>
        <w:widowControl/>
        <w:suppressLineNumbers w:val="0"/>
      </w:pPr>
      <w:r>
        <w:t>本项目通过技术与实际应用的结合，为校园安全管理提供了有效的解决方案，不仅提高了监控的效率和准确性，也为未来的技术扩展和创新提供了基础。通过持续的优化和改进，相信该系统将在校园安全管理中发挥越来越重要的作用。</w:t>
      </w:r>
    </w:p>
    <w:p>
      <w:pPr>
        <w:pStyle w:val="6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8CA0060"/>
    <w:multiLevelType w:val="multilevel"/>
    <w:tmpl w:val="A8CA006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D41079E1"/>
    <w:multiLevelType w:val="multilevel"/>
    <w:tmpl w:val="D41079E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>
    <w:nsid w:val="DA58D764"/>
    <w:multiLevelType w:val="multilevel"/>
    <w:tmpl w:val="DA58D76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">
    <w:nsid w:val="DF4DDC20"/>
    <w:multiLevelType w:val="multilevel"/>
    <w:tmpl w:val="DF4DDC2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1F1D20DB"/>
    <w:multiLevelType w:val="multilevel"/>
    <w:tmpl w:val="1F1D20D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3DE26F8D"/>
    <w:multiLevelType w:val="multilevel"/>
    <w:tmpl w:val="3DE26F8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474926BA"/>
    <w:multiLevelType w:val="multilevel"/>
    <w:tmpl w:val="474926B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4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5"/>
  </w:num>
  <w:num w:numId="21">
    <w:abstractNumId w:val="6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zg3MmExMDNkYmYwNzVlM2QxODY3NzliOTk0Y2IwOWIifQ=="/>
  </w:docVars>
  <w:rsids>
    <w:rsidRoot w:val="00000000"/>
    <w:rsid w:val="3F1444C9"/>
    <w:rsid w:val="5CBA5CEB"/>
    <w:rsid w:val="6861744C"/>
    <w:rsid w:val="6E554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4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paragraph" w:styleId="5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0"/>
      <w:szCs w:val="20"/>
      <w:lang w:val="en-US" w:eastAsia="zh-CN" w:bidi="ar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TML Code"/>
    <w:basedOn w:val="8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528</Words>
  <Characters>839</Characters>
  <Lines>0</Lines>
  <Paragraphs>0</Paragraphs>
  <TotalTime>38</TotalTime>
  <ScaleCrop>false</ScaleCrop>
  <LinksUpToDate>false</LinksUpToDate>
  <CharactersWithSpaces>856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2024-07-04T07:36:00Z</dcterms:created>
  <dc:creator>37022</dc:creator>
  <cp:lastModifiedBy>。。。。。。</cp:lastModifiedBy>
  <dcterms:modified xsi:type="dcterms:W3CDTF">2024-07-06T07:46:20Z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F7C96C23D6394B4D87D25A028197D4CE_12</vt:lpwstr>
  </property>
</Properties>
</file>